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0C" w:rsidRPr="005E190C" w:rsidRDefault="005E190C" w:rsidP="005E190C">
      <w:pPr>
        <w:shd w:val="clear" w:color="auto" w:fill="FFFFFF"/>
        <w:spacing w:before="182"/>
        <w:ind w:left="432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5E190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ОСНОВНАЯ И ДОПОЛНИТЕЛЬНАЯ ЛИТЕРАТУРА</w:t>
      </w:r>
    </w:p>
    <w:p w:rsidR="005E190C" w:rsidRPr="005E190C" w:rsidRDefault="005E190C" w:rsidP="005E1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0C">
        <w:rPr>
          <w:rFonts w:ascii="Times New Roman" w:hAnsi="Times New Roman" w:cs="Times New Roman"/>
          <w:b/>
          <w:sz w:val="28"/>
          <w:szCs w:val="28"/>
        </w:rPr>
        <w:t>Перечень основной литературы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bCs/>
          <w:color w:val="auto"/>
          <w:sz w:val="28"/>
          <w:szCs w:val="28"/>
        </w:rPr>
        <w:t>Налог на имущество</w:t>
      </w:r>
      <w:r w:rsidRPr="005E190C">
        <w:rPr>
          <w:color w:val="auto"/>
          <w:sz w:val="28"/>
          <w:szCs w:val="28"/>
        </w:rPr>
        <w:t xml:space="preserve"> </w:t>
      </w:r>
      <w:r w:rsidRPr="005E190C">
        <w:rPr>
          <w:bCs/>
          <w:color w:val="auto"/>
          <w:sz w:val="28"/>
          <w:szCs w:val="28"/>
        </w:rPr>
        <w:t>физическ</w:t>
      </w:r>
      <w:r w:rsidRPr="005E190C">
        <w:rPr>
          <w:color w:val="auto"/>
          <w:sz w:val="28"/>
          <w:szCs w:val="28"/>
        </w:rPr>
        <w:t xml:space="preserve">их </w:t>
      </w:r>
      <w:r w:rsidRPr="005E190C">
        <w:rPr>
          <w:bCs/>
          <w:color w:val="auto"/>
          <w:sz w:val="28"/>
          <w:szCs w:val="28"/>
        </w:rPr>
        <w:t>лиц</w:t>
      </w:r>
      <w:r w:rsidRPr="005E190C">
        <w:rPr>
          <w:color w:val="auto"/>
          <w:sz w:val="28"/>
          <w:szCs w:val="28"/>
        </w:rPr>
        <w:t xml:space="preserve"> от </w:t>
      </w:r>
      <w:r w:rsidRPr="005E190C">
        <w:rPr>
          <w:bCs/>
          <w:color w:val="auto"/>
          <w:sz w:val="28"/>
          <w:szCs w:val="28"/>
        </w:rPr>
        <w:t>кадастров</w:t>
      </w:r>
      <w:r w:rsidRPr="005E190C">
        <w:rPr>
          <w:color w:val="auto"/>
          <w:sz w:val="28"/>
          <w:szCs w:val="28"/>
        </w:rPr>
        <w:t xml:space="preserve">ой </w:t>
      </w:r>
      <w:r w:rsidRPr="005E190C">
        <w:rPr>
          <w:bCs/>
          <w:color w:val="auto"/>
          <w:sz w:val="28"/>
          <w:szCs w:val="28"/>
        </w:rPr>
        <w:t>стоимост</w:t>
      </w:r>
      <w:r w:rsidRPr="005E190C">
        <w:rPr>
          <w:color w:val="auto"/>
          <w:sz w:val="28"/>
          <w:szCs w:val="28"/>
        </w:rPr>
        <w:t xml:space="preserve">и : (пособие в форме «вопрос-ответ») / [В. П. </w:t>
      </w:r>
      <w:proofErr w:type="spellStart"/>
      <w:r w:rsidRPr="005E190C">
        <w:rPr>
          <w:bCs/>
          <w:color w:val="auto"/>
          <w:sz w:val="28"/>
          <w:szCs w:val="28"/>
        </w:rPr>
        <w:t>Шама</w:t>
      </w:r>
      <w:r w:rsidRPr="005E190C">
        <w:rPr>
          <w:color w:val="auto"/>
          <w:sz w:val="28"/>
          <w:szCs w:val="28"/>
        </w:rPr>
        <w:t>ев</w:t>
      </w:r>
      <w:proofErr w:type="spellEnd"/>
      <w:r w:rsidRPr="005E190C">
        <w:rPr>
          <w:color w:val="auto"/>
          <w:sz w:val="28"/>
          <w:szCs w:val="28"/>
        </w:rPr>
        <w:t xml:space="preserve"> и др.] ; Белгород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о</w:t>
      </w:r>
      <w:proofErr w:type="gramEnd"/>
      <w:r w:rsidRPr="005E190C">
        <w:rPr>
          <w:color w:val="auto"/>
          <w:sz w:val="28"/>
          <w:szCs w:val="28"/>
        </w:rPr>
        <w:t xml:space="preserve">бл. Департамент </w:t>
      </w:r>
      <w:r w:rsidRPr="005E190C">
        <w:rPr>
          <w:bCs/>
          <w:color w:val="auto"/>
          <w:sz w:val="28"/>
          <w:szCs w:val="28"/>
        </w:rPr>
        <w:t>имуществ</w:t>
      </w:r>
      <w:r w:rsidRPr="005E190C">
        <w:rPr>
          <w:color w:val="auto"/>
          <w:sz w:val="28"/>
          <w:szCs w:val="28"/>
        </w:rPr>
        <w:t xml:space="preserve">. </w:t>
      </w:r>
      <w:proofErr w:type="spellStart"/>
      <w:r w:rsidRPr="005E190C">
        <w:rPr>
          <w:color w:val="auto"/>
          <w:sz w:val="28"/>
          <w:szCs w:val="28"/>
        </w:rPr>
        <w:t>зем</w:t>
      </w:r>
      <w:proofErr w:type="spellEnd"/>
      <w:r w:rsidRPr="005E190C">
        <w:rPr>
          <w:color w:val="auto"/>
          <w:sz w:val="28"/>
          <w:szCs w:val="28"/>
        </w:rPr>
        <w:t xml:space="preserve">. отношений Белгород. обл. - Белгород : [КОНСТАНТА], 2015. - 34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bCs/>
          <w:color w:val="auto"/>
          <w:sz w:val="28"/>
          <w:szCs w:val="28"/>
          <w:shd w:val="clear" w:color="auto" w:fill="FFFFFF"/>
        </w:rPr>
        <w:t>Варламов, А. А.</w:t>
      </w:r>
      <w:r w:rsidRPr="005E190C">
        <w:rPr>
          <w:color w:val="auto"/>
          <w:sz w:val="28"/>
          <w:szCs w:val="28"/>
        </w:rPr>
        <w:t xml:space="preserve"> </w:t>
      </w:r>
      <w:r w:rsidRPr="005E190C">
        <w:rPr>
          <w:color w:val="auto"/>
          <w:sz w:val="28"/>
          <w:szCs w:val="28"/>
          <w:shd w:val="clear" w:color="auto" w:fill="FFFFFF"/>
        </w:rPr>
        <w:t>Государственный</w:t>
      </w:r>
      <w:r w:rsidRPr="005E19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E190C">
        <w:rPr>
          <w:bCs/>
          <w:color w:val="auto"/>
          <w:sz w:val="28"/>
          <w:szCs w:val="28"/>
          <w:shd w:val="clear" w:color="auto" w:fill="FFFFFF"/>
        </w:rPr>
        <w:t>кадастр</w:t>
      </w:r>
      <w:r w:rsidRPr="005E19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E190C">
        <w:rPr>
          <w:color w:val="auto"/>
          <w:sz w:val="28"/>
          <w:szCs w:val="28"/>
          <w:shd w:val="clear" w:color="auto" w:fill="FFFFFF"/>
        </w:rPr>
        <w:t>недвижимости</w:t>
      </w:r>
      <w:proofErr w:type="gramStart"/>
      <w:r w:rsidRPr="005E190C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5E190C">
        <w:rPr>
          <w:color w:val="auto"/>
          <w:sz w:val="28"/>
          <w:szCs w:val="28"/>
          <w:shd w:val="clear" w:color="auto" w:fill="FFFFFF"/>
        </w:rPr>
        <w:t xml:space="preserve"> учебник для студентов вузов по направлению подготовки 120700 - Землеустройство и</w:t>
      </w:r>
      <w:r w:rsidRPr="005E19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E190C">
        <w:rPr>
          <w:bCs/>
          <w:color w:val="auto"/>
          <w:sz w:val="28"/>
          <w:szCs w:val="28"/>
          <w:shd w:val="clear" w:color="auto" w:fill="FFFFFF"/>
        </w:rPr>
        <w:t>кадастр</w:t>
      </w:r>
      <w:r w:rsidRPr="005E190C">
        <w:rPr>
          <w:color w:val="auto"/>
          <w:sz w:val="28"/>
          <w:szCs w:val="28"/>
          <w:shd w:val="clear" w:color="auto" w:fill="FFFFFF"/>
        </w:rPr>
        <w:t xml:space="preserve">ы / А. А. Варламов, С. А. </w:t>
      </w:r>
      <w:proofErr w:type="spellStart"/>
      <w:r w:rsidRPr="005E190C">
        <w:rPr>
          <w:color w:val="auto"/>
          <w:sz w:val="28"/>
          <w:szCs w:val="28"/>
          <w:shd w:val="clear" w:color="auto" w:fill="FFFFFF"/>
        </w:rPr>
        <w:t>Гальченко</w:t>
      </w:r>
      <w:proofErr w:type="spellEnd"/>
      <w:r w:rsidRPr="005E190C">
        <w:rPr>
          <w:color w:val="auto"/>
          <w:sz w:val="28"/>
          <w:szCs w:val="28"/>
          <w:shd w:val="clear" w:color="auto" w:fill="FFFFFF"/>
        </w:rPr>
        <w:t xml:space="preserve"> ; ред. А. А. Варламов. - М.</w:t>
      </w:r>
      <w:proofErr w:type="gramStart"/>
      <w:r w:rsidRPr="005E190C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5E190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5E190C">
        <w:rPr>
          <w:color w:val="auto"/>
          <w:sz w:val="28"/>
          <w:szCs w:val="28"/>
          <w:shd w:val="clear" w:color="auto" w:fill="FFFFFF"/>
        </w:rPr>
        <w:t>КолосС</w:t>
      </w:r>
      <w:proofErr w:type="spellEnd"/>
      <w:r w:rsidRPr="005E190C">
        <w:rPr>
          <w:color w:val="auto"/>
          <w:sz w:val="28"/>
          <w:szCs w:val="28"/>
          <w:shd w:val="clear" w:color="auto" w:fill="FFFFFF"/>
        </w:rPr>
        <w:t>, 2012. - 679 с.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bCs/>
          <w:color w:val="auto"/>
          <w:sz w:val="28"/>
          <w:szCs w:val="28"/>
          <w:shd w:val="clear" w:color="auto" w:fill="FFFFFF"/>
        </w:rPr>
        <w:t>Золотова, Е. В.</w:t>
      </w:r>
      <w:r w:rsidRPr="005E190C">
        <w:rPr>
          <w:color w:val="auto"/>
          <w:sz w:val="28"/>
          <w:szCs w:val="28"/>
          <w:shd w:val="clear" w:color="auto" w:fill="FFFFFF"/>
        </w:rPr>
        <w:t xml:space="preserve"> Геодезия с основами</w:t>
      </w:r>
      <w:r w:rsidRPr="005E19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E190C">
        <w:rPr>
          <w:bCs/>
          <w:color w:val="auto"/>
          <w:sz w:val="28"/>
          <w:szCs w:val="28"/>
          <w:shd w:val="clear" w:color="auto" w:fill="FFFFFF"/>
        </w:rPr>
        <w:t>кадастр</w:t>
      </w:r>
      <w:r w:rsidRPr="005E190C">
        <w:rPr>
          <w:color w:val="auto"/>
          <w:sz w:val="28"/>
          <w:szCs w:val="28"/>
          <w:shd w:val="clear" w:color="auto" w:fill="FFFFFF"/>
        </w:rPr>
        <w:t>а</w:t>
      </w:r>
      <w:proofErr w:type="gramStart"/>
      <w:r w:rsidRPr="005E190C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5E190C">
        <w:rPr>
          <w:color w:val="auto"/>
          <w:sz w:val="28"/>
          <w:szCs w:val="28"/>
          <w:shd w:val="clear" w:color="auto" w:fill="FFFFFF"/>
        </w:rPr>
        <w:t xml:space="preserve"> учебник / Е. В. Золотова, Р. Н. </w:t>
      </w:r>
      <w:proofErr w:type="spellStart"/>
      <w:r w:rsidRPr="005E190C">
        <w:rPr>
          <w:color w:val="auto"/>
          <w:sz w:val="28"/>
          <w:szCs w:val="28"/>
          <w:shd w:val="clear" w:color="auto" w:fill="FFFFFF"/>
        </w:rPr>
        <w:t>Скогорева</w:t>
      </w:r>
      <w:proofErr w:type="spellEnd"/>
      <w:r w:rsidRPr="005E190C">
        <w:rPr>
          <w:color w:val="auto"/>
          <w:sz w:val="28"/>
          <w:szCs w:val="28"/>
          <w:shd w:val="clear" w:color="auto" w:fill="FFFFFF"/>
        </w:rPr>
        <w:t>. - М.</w:t>
      </w:r>
      <w:proofErr w:type="gramStart"/>
      <w:r w:rsidRPr="005E190C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5E190C">
        <w:rPr>
          <w:color w:val="auto"/>
          <w:sz w:val="28"/>
          <w:szCs w:val="28"/>
          <w:shd w:val="clear" w:color="auto" w:fill="FFFFFF"/>
        </w:rPr>
        <w:t xml:space="preserve"> Академический Проект, 2011. - 414 с.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bCs/>
          <w:color w:val="auto"/>
          <w:sz w:val="28"/>
          <w:szCs w:val="28"/>
        </w:rPr>
        <w:t>Типология объектов недвижимости</w:t>
      </w:r>
      <w:r w:rsidRPr="005E190C">
        <w:rPr>
          <w:color w:val="auto"/>
          <w:sz w:val="28"/>
          <w:szCs w:val="28"/>
        </w:rPr>
        <w:t xml:space="preserve"> : учеб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д</w:t>
      </w:r>
      <w:proofErr w:type="gramEnd"/>
      <w:r w:rsidRPr="005E190C">
        <w:rPr>
          <w:color w:val="auto"/>
          <w:sz w:val="28"/>
          <w:szCs w:val="28"/>
        </w:rPr>
        <w:t xml:space="preserve">ля студентов вузов, обучающихся по направлению </w:t>
      </w:r>
      <w:proofErr w:type="spellStart"/>
      <w:r w:rsidRPr="005E190C">
        <w:rPr>
          <w:color w:val="auto"/>
          <w:sz w:val="28"/>
          <w:szCs w:val="28"/>
        </w:rPr>
        <w:t>подгот</w:t>
      </w:r>
      <w:proofErr w:type="spellEnd"/>
      <w:r w:rsidRPr="005E190C">
        <w:rPr>
          <w:color w:val="auto"/>
          <w:sz w:val="28"/>
          <w:szCs w:val="28"/>
        </w:rPr>
        <w:t xml:space="preserve">. «Землеустройство и кадастры» / И. А. </w:t>
      </w:r>
      <w:proofErr w:type="spellStart"/>
      <w:r w:rsidRPr="005E190C">
        <w:rPr>
          <w:bCs/>
          <w:color w:val="auto"/>
          <w:sz w:val="28"/>
          <w:szCs w:val="28"/>
        </w:rPr>
        <w:t>Синянск</w:t>
      </w:r>
      <w:r w:rsidRPr="005E190C">
        <w:rPr>
          <w:color w:val="auto"/>
          <w:sz w:val="28"/>
          <w:szCs w:val="28"/>
        </w:rPr>
        <w:t>ий</w:t>
      </w:r>
      <w:proofErr w:type="spellEnd"/>
      <w:r w:rsidRPr="005E190C">
        <w:rPr>
          <w:color w:val="auto"/>
          <w:sz w:val="28"/>
          <w:szCs w:val="28"/>
        </w:rPr>
        <w:t xml:space="preserve"> [и др.]. - 2-е изд., стер. - Москва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Академия, 2014. - 317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bCs/>
          <w:color w:val="auto"/>
          <w:sz w:val="28"/>
          <w:szCs w:val="28"/>
        </w:rPr>
        <w:t>Землеустройство, кадастр и</w:t>
      </w:r>
      <w:r w:rsidRPr="005E190C">
        <w:rPr>
          <w:color w:val="auto"/>
          <w:sz w:val="28"/>
          <w:szCs w:val="28"/>
        </w:rPr>
        <w:t xml:space="preserve"> </w:t>
      </w:r>
      <w:r w:rsidRPr="005E190C">
        <w:rPr>
          <w:bCs/>
          <w:color w:val="auto"/>
          <w:sz w:val="28"/>
          <w:szCs w:val="28"/>
        </w:rPr>
        <w:t>мониторинг</w:t>
      </w:r>
      <w:r w:rsidRPr="005E190C">
        <w:rPr>
          <w:color w:val="auto"/>
          <w:sz w:val="28"/>
          <w:szCs w:val="28"/>
        </w:rPr>
        <w:t xml:space="preserve"> </w:t>
      </w:r>
      <w:r w:rsidRPr="005E190C">
        <w:rPr>
          <w:bCs/>
          <w:color w:val="auto"/>
          <w:sz w:val="28"/>
          <w:szCs w:val="28"/>
        </w:rPr>
        <w:t>земел</w:t>
      </w:r>
      <w:r w:rsidRPr="005E190C">
        <w:rPr>
          <w:color w:val="auto"/>
          <w:sz w:val="28"/>
          <w:szCs w:val="28"/>
        </w:rPr>
        <w:t>ь (журнал). - Выходит ежемесячно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proofErr w:type="spellStart"/>
      <w:r w:rsidRPr="005E190C">
        <w:rPr>
          <w:sz w:val="28"/>
          <w:szCs w:val="28"/>
        </w:rPr>
        <w:t>Липски</w:t>
      </w:r>
      <w:proofErr w:type="spellEnd"/>
      <w:r w:rsidRPr="005E190C">
        <w:rPr>
          <w:sz w:val="28"/>
          <w:szCs w:val="28"/>
        </w:rPr>
        <w:t xml:space="preserve"> С.А. Тенденции и перспективы в развитии земельного законодательства [Электронный ресурс]: монография/ </w:t>
      </w:r>
      <w:proofErr w:type="spellStart"/>
      <w:r w:rsidRPr="005E190C">
        <w:rPr>
          <w:sz w:val="28"/>
          <w:szCs w:val="28"/>
        </w:rPr>
        <w:t>Липски</w:t>
      </w:r>
      <w:proofErr w:type="spellEnd"/>
      <w:r w:rsidRPr="005E190C">
        <w:rPr>
          <w:sz w:val="28"/>
          <w:szCs w:val="28"/>
        </w:rPr>
        <w:t xml:space="preserve"> С.А.—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М.: </w:t>
      </w:r>
      <w:proofErr w:type="spellStart"/>
      <w:r w:rsidRPr="005E190C">
        <w:rPr>
          <w:sz w:val="28"/>
          <w:szCs w:val="28"/>
        </w:rPr>
        <w:t>Русайнс</w:t>
      </w:r>
      <w:proofErr w:type="spellEnd"/>
      <w:r w:rsidRPr="005E190C">
        <w:rPr>
          <w:sz w:val="28"/>
          <w:szCs w:val="28"/>
        </w:rPr>
        <w:t xml:space="preserve">, 2015.— 218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http://www.iprbookshop.ru/48983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proofErr w:type="spellStart"/>
      <w:r w:rsidRPr="005E190C">
        <w:rPr>
          <w:sz w:val="28"/>
          <w:szCs w:val="28"/>
        </w:rPr>
        <w:t>Салин</w:t>
      </w:r>
      <w:proofErr w:type="spellEnd"/>
      <w:r w:rsidRPr="005E190C">
        <w:rPr>
          <w:sz w:val="28"/>
          <w:szCs w:val="28"/>
        </w:rPr>
        <w:t xml:space="preserve"> В.Н. Статистический мониторинг кадастровой стоимости недвижимости в новых условиях налогообложения [Электронный ресурс]: монография/ </w:t>
      </w:r>
      <w:proofErr w:type="spellStart"/>
      <w:r w:rsidRPr="005E190C">
        <w:rPr>
          <w:sz w:val="28"/>
          <w:szCs w:val="28"/>
        </w:rPr>
        <w:t>Салин</w:t>
      </w:r>
      <w:proofErr w:type="spellEnd"/>
      <w:r w:rsidRPr="005E190C">
        <w:rPr>
          <w:sz w:val="28"/>
          <w:szCs w:val="28"/>
        </w:rPr>
        <w:t xml:space="preserve"> В.Н., Прасолов В.Н.—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М.: </w:t>
      </w:r>
      <w:proofErr w:type="spellStart"/>
      <w:r w:rsidRPr="005E190C">
        <w:rPr>
          <w:sz w:val="28"/>
          <w:szCs w:val="28"/>
        </w:rPr>
        <w:t>Русайнс</w:t>
      </w:r>
      <w:proofErr w:type="spellEnd"/>
      <w:r w:rsidRPr="005E190C">
        <w:rPr>
          <w:sz w:val="28"/>
          <w:szCs w:val="28"/>
        </w:rPr>
        <w:t xml:space="preserve">, 2015.— 91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http://www.iprbookshop.ru/48975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sz w:val="28"/>
          <w:szCs w:val="28"/>
        </w:rPr>
        <w:t>Золотова Е.В. Основы кадастра. Территориальные информационные системы [Электронный ресурс]: учебник для вузов/ Золотова Е.В.—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М.: Академический Проект, Фонд «Мир», 2015.— 416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http://www.iprbookshop.ru/36870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sz w:val="28"/>
          <w:szCs w:val="28"/>
        </w:rPr>
        <w:t>Кадастровый учет недвижимого имущества [Электронный ресурс]: вопросы и ответы/ Г.А. Мисник [и др.].—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М.: Статут, 2015.— 176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http://www.iprbookshop.ru/49070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sz w:val="28"/>
          <w:szCs w:val="28"/>
        </w:rPr>
        <w:t>Пылаева А.В. Модели и методы кадастровой оценки недвижимости [Электронный ресурс]: учебное пособие/ Пылаева А.В.—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Нижний Новгород: Нижегородский государственный архитектурно-строительный университет, ЭБС АСВ, 2015.— 175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http://www.iprbookshop.ru/54944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sz w:val="28"/>
          <w:szCs w:val="28"/>
        </w:rPr>
        <w:t>Пылаева А.В. Основы кадастровой оценки недвижимости [Электронный ресурс]: учебное пособие для вузов/ Пылаева А.В.—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Нижний Новгород: Нижегородский государственный архитектурно-строительный университет, ЭБС АСВ, 2014.— 141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http://www.iprbookshop.ru/30817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proofErr w:type="spellStart"/>
      <w:r w:rsidRPr="005E190C">
        <w:rPr>
          <w:sz w:val="28"/>
          <w:szCs w:val="28"/>
        </w:rPr>
        <w:lastRenderedPageBreak/>
        <w:t>Царенко</w:t>
      </w:r>
      <w:proofErr w:type="spellEnd"/>
      <w:r w:rsidRPr="005E190C">
        <w:rPr>
          <w:sz w:val="28"/>
          <w:szCs w:val="28"/>
        </w:rPr>
        <w:t xml:space="preserve"> А.А. Автоматизированные системы проектирования в кадастре [Электронный ресурс]: учебное пособие/ </w:t>
      </w:r>
      <w:proofErr w:type="spellStart"/>
      <w:r w:rsidRPr="005E190C">
        <w:rPr>
          <w:sz w:val="28"/>
          <w:szCs w:val="28"/>
        </w:rPr>
        <w:t>Царенко</w:t>
      </w:r>
      <w:proofErr w:type="spellEnd"/>
      <w:r w:rsidRPr="005E190C">
        <w:rPr>
          <w:sz w:val="28"/>
          <w:szCs w:val="28"/>
        </w:rPr>
        <w:t xml:space="preserve"> А.А., Шмидт И.В.—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Саратов: Корпорация «Диполь», 2014.— 146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http://www.iprbookshop.ru/23262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sz w:val="28"/>
          <w:szCs w:val="28"/>
        </w:rPr>
        <w:t xml:space="preserve">Основы кадастра недвижимости [Электронный ресурс]: учебное пособие для студентов и магистрантов направления подготовки 120700 «Землеустройство и кадастры»/ Г.А. </w:t>
      </w:r>
      <w:proofErr w:type="spellStart"/>
      <w:r w:rsidRPr="005E190C">
        <w:rPr>
          <w:sz w:val="28"/>
          <w:szCs w:val="28"/>
        </w:rPr>
        <w:t>Калабухов</w:t>
      </w:r>
      <w:proofErr w:type="spellEnd"/>
      <w:r w:rsidRPr="005E190C">
        <w:rPr>
          <w:sz w:val="28"/>
          <w:szCs w:val="28"/>
        </w:rPr>
        <w:t xml:space="preserve"> [и др.].—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Воронеж: Воронежский государственный архитектурно-строительный университет, ЭБС АСВ, 2014.— 172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http://www.iprbookshop.ru/55018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sz w:val="28"/>
          <w:szCs w:val="28"/>
        </w:rPr>
        <w:t>Шмидт И.В. Ведение государственного кадастра недвижимости на региональном уровне [Электронный ресурс]: учебно-методическое пособие/ Шмидт И.В.—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Саратов: Корпорация «Диполь», 2014.— 206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http://www.iprbookshop.ru/24119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3"/>
        </w:numPr>
        <w:tabs>
          <w:tab w:val="clear" w:pos="1429"/>
        </w:tabs>
        <w:spacing w:before="0" w:beforeAutospacing="0" w:after="0"/>
        <w:ind w:left="0" w:firstLine="556"/>
        <w:rPr>
          <w:color w:val="auto"/>
          <w:sz w:val="28"/>
          <w:szCs w:val="28"/>
        </w:rPr>
      </w:pPr>
      <w:r w:rsidRPr="005E190C">
        <w:rPr>
          <w:sz w:val="28"/>
          <w:szCs w:val="28"/>
        </w:rPr>
        <w:t>Шмидт И.В. Организационно-территориальные аспекты формирования кадастра на сельскохозяйственных землях в муниципальном районе [Электронный ресурс]: монография/ Шмидт И.В.—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Саратов: Вузовское образование, 2013.— 131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http://www.iprbookshop.ru/18342</w:t>
      </w:r>
    </w:p>
    <w:p w:rsidR="005E190C" w:rsidRPr="005E190C" w:rsidRDefault="005E190C" w:rsidP="005E19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90C" w:rsidRPr="005E190C" w:rsidRDefault="005E190C" w:rsidP="005E1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0C">
        <w:rPr>
          <w:rFonts w:ascii="Times New Roman" w:hAnsi="Times New Roman" w:cs="Times New Roman"/>
          <w:b/>
          <w:sz w:val="28"/>
          <w:szCs w:val="28"/>
        </w:rPr>
        <w:t>Перечень дополнительной литературы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proofErr w:type="spellStart"/>
      <w:r w:rsidRPr="005E190C">
        <w:rPr>
          <w:bCs/>
          <w:color w:val="auto"/>
          <w:sz w:val="28"/>
          <w:szCs w:val="28"/>
        </w:rPr>
        <w:t>Науменк</w:t>
      </w:r>
      <w:r w:rsidRPr="005E190C">
        <w:rPr>
          <w:color w:val="auto"/>
          <w:sz w:val="28"/>
          <w:szCs w:val="28"/>
        </w:rPr>
        <w:t>о</w:t>
      </w:r>
      <w:proofErr w:type="spellEnd"/>
      <w:r w:rsidRPr="005E190C">
        <w:rPr>
          <w:bCs/>
          <w:color w:val="auto"/>
          <w:sz w:val="28"/>
          <w:szCs w:val="28"/>
        </w:rPr>
        <w:t xml:space="preserve"> А.А. Избранн</w:t>
      </w:r>
      <w:r w:rsidRPr="005E190C">
        <w:rPr>
          <w:color w:val="auto"/>
          <w:sz w:val="28"/>
          <w:szCs w:val="28"/>
        </w:rPr>
        <w:t xml:space="preserve">ые </w:t>
      </w:r>
      <w:r w:rsidRPr="005E190C">
        <w:rPr>
          <w:bCs/>
          <w:color w:val="auto"/>
          <w:sz w:val="28"/>
          <w:szCs w:val="28"/>
        </w:rPr>
        <w:t>лекци</w:t>
      </w:r>
      <w:r w:rsidRPr="005E190C">
        <w:rPr>
          <w:color w:val="auto"/>
          <w:sz w:val="28"/>
          <w:szCs w:val="28"/>
        </w:rPr>
        <w:t xml:space="preserve">и по </w:t>
      </w:r>
      <w:r w:rsidRPr="005E190C">
        <w:rPr>
          <w:bCs/>
          <w:color w:val="auto"/>
          <w:sz w:val="28"/>
          <w:szCs w:val="28"/>
        </w:rPr>
        <w:t>почв</w:t>
      </w:r>
      <w:r w:rsidRPr="005E190C">
        <w:rPr>
          <w:color w:val="auto"/>
          <w:sz w:val="28"/>
          <w:szCs w:val="28"/>
        </w:rPr>
        <w:t xml:space="preserve">оведению и </w:t>
      </w:r>
      <w:r w:rsidRPr="005E190C">
        <w:rPr>
          <w:bCs/>
          <w:color w:val="auto"/>
          <w:sz w:val="28"/>
          <w:szCs w:val="28"/>
        </w:rPr>
        <w:t>географи</w:t>
      </w:r>
      <w:r w:rsidRPr="005E190C">
        <w:rPr>
          <w:color w:val="auto"/>
          <w:sz w:val="28"/>
          <w:szCs w:val="28"/>
        </w:rPr>
        <w:t xml:space="preserve">и </w:t>
      </w:r>
      <w:r w:rsidRPr="005E190C">
        <w:rPr>
          <w:bCs/>
          <w:color w:val="auto"/>
          <w:sz w:val="28"/>
          <w:szCs w:val="28"/>
        </w:rPr>
        <w:t>почв</w:t>
      </w:r>
      <w:r w:rsidRPr="005E190C">
        <w:rPr>
          <w:color w:val="auto"/>
          <w:sz w:val="28"/>
          <w:szCs w:val="28"/>
        </w:rPr>
        <w:t xml:space="preserve"> : учеб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п</w:t>
      </w:r>
      <w:proofErr w:type="gramEnd"/>
      <w:r w:rsidRPr="005E190C">
        <w:rPr>
          <w:color w:val="auto"/>
          <w:sz w:val="28"/>
          <w:szCs w:val="28"/>
        </w:rPr>
        <w:t xml:space="preserve">особия для студентов вузов, обучающихся по специальностям 31.09.00 - Землеустройство, 31.10.00 - </w:t>
      </w:r>
      <w:proofErr w:type="spellStart"/>
      <w:r w:rsidRPr="005E190C">
        <w:rPr>
          <w:color w:val="auto"/>
          <w:sz w:val="28"/>
          <w:szCs w:val="28"/>
        </w:rPr>
        <w:t>Зем</w:t>
      </w:r>
      <w:proofErr w:type="spellEnd"/>
      <w:r w:rsidRPr="005E190C">
        <w:rPr>
          <w:color w:val="auto"/>
          <w:sz w:val="28"/>
          <w:szCs w:val="28"/>
        </w:rPr>
        <w:t xml:space="preserve">. кадастр, 25.00.26 - Землеустройство, кадастр и мониторинг земель / А. А. </w:t>
      </w:r>
      <w:proofErr w:type="spellStart"/>
      <w:r w:rsidRPr="005E190C">
        <w:rPr>
          <w:bCs/>
          <w:color w:val="auto"/>
          <w:sz w:val="28"/>
          <w:szCs w:val="28"/>
        </w:rPr>
        <w:t>Науменк</w:t>
      </w:r>
      <w:r w:rsidRPr="005E190C">
        <w:rPr>
          <w:color w:val="auto"/>
          <w:sz w:val="28"/>
          <w:szCs w:val="28"/>
        </w:rPr>
        <w:t>о</w:t>
      </w:r>
      <w:proofErr w:type="spellEnd"/>
      <w:r w:rsidRPr="005E190C">
        <w:rPr>
          <w:color w:val="auto"/>
          <w:sz w:val="28"/>
          <w:szCs w:val="28"/>
        </w:rPr>
        <w:t>. - Белгород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Изд-во БГТУ им. В. Г. Шухова, 2015. - 176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bCs/>
          <w:color w:val="auto"/>
          <w:sz w:val="28"/>
          <w:szCs w:val="28"/>
        </w:rPr>
        <w:t>Золотов</w:t>
      </w:r>
      <w:r w:rsidRPr="005E190C">
        <w:rPr>
          <w:color w:val="auto"/>
          <w:sz w:val="28"/>
          <w:szCs w:val="28"/>
        </w:rPr>
        <w:t>а</w:t>
      </w:r>
      <w:r w:rsidRPr="005E190C">
        <w:rPr>
          <w:bCs/>
          <w:color w:val="auto"/>
          <w:sz w:val="28"/>
          <w:szCs w:val="28"/>
        </w:rPr>
        <w:t xml:space="preserve"> Е.В. Геодези</w:t>
      </w:r>
      <w:r w:rsidRPr="005E190C">
        <w:rPr>
          <w:color w:val="auto"/>
          <w:sz w:val="28"/>
          <w:szCs w:val="28"/>
        </w:rPr>
        <w:t xml:space="preserve">я с </w:t>
      </w:r>
      <w:r w:rsidRPr="005E190C">
        <w:rPr>
          <w:bCs/>
          <w:color w:val="auto"/>
          <w:sz w:val="28"/>
          <w:szCs w:val="28"/>
        </w:rPr>
        <w:t>основ</w:t>
      </w:r>
      <w:r w:rsidRPr="005E190C">
        <w:rPr>
          <w:color w:val="auto"/>
          <w:sz w:val="28"/>
          <w:szCs w:val="28"/>
        </w:rPr>
        <w:t xml:space="preserve">ами </w:t>
      </w:r>
      <w:r w:rsidRPr="005E190C">
        <w:rPr>
          <w:bCs/>
          <w:color w:val="auto"/>
          <w:sz w:val="28"/>
          <w:szCs w:val="28"/>
        </w:rPr>
        <w:t>кадастр</w:t>
      </w:r>
      <w:r w:rsidRPr="005E190C">
        <w:rPr>
          <w:color w:val="auto"/>
          <w:sz w:val="28"/>
          <w:szCs w:val="28"/>
        </w:rPr>
        <w:t>а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учебник / Е. В. </w:t>
      </w:r>
      <w:r w:rsidRPr="005E190C">
        <w:rPr>
          <w:bCs/>
          <w:color w:val="auto"/>
          <w:sz w:val="28"/>
          <w:szCs w:val="28"/>
        </w:rPr>
        <w:t>Золотов</w:t>
      </w:r>
      <w:r w:rsidRPr="005E190C">
        <w:rPr>
          <w:color w:val="auto"/>
          <w:sz w:val="28"/>
          <w:szCs w:val="28"/>
        </w:rPr>
        <w:t xml:space="preserve">а, Р. Н. </w:t>
      </w:r>
      <w:proofErr w:type="spellStart"/>
      <w:r w:rsidRPr="005E190C">
        <w:rPr>
          <w:color w:val="auto"/>
          <w:sz w:val="28"/>
          <w:szCs w:val="28"/>
        </w:rPr>
        <w:t>Скогорева</w:t>
      </w:r>
      <w:proofErr w:type="spellEnd"/>
      <w:r w:rsidRPr="005E190C">
        <w:rPr>
          <w:color w:val="auto"/>
          <w:sz w:val="28"/>
          <w:szCs w:val="28"/>
        </w:rPr>
        <w:t>. - Москва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Академический Проект, 2011. - 414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bCs/>
          <w:color w:val="auto"/>
          <w:sz w:val="28"/>
          <w:szCs w:val="28"/>
        </w:rPr>
        <w:t>Ершов В.А. Все</w:t>
      </w:r>
      <w:r w:rsidRPr="005E190C">
        <w:rPr>
          <w:color w:val="auto"/>
          <w:sz w:val="28"/>
          <w:szCs w:val="28"/>
        </w:rPr>
        <w:t xml:space="preserve"> о </w:t>
      </w:r>
      <w:r w:rsidRPr="005E190C">
        <w:rPr>
          <w:bCs/>
          <w:color w:val="auto"/>
          <w:sz w:val="28"/>
          <w:szCs w:val="28"/>
        </w:rPr>
        <w:t>земельн</w:t>
      </w:r>
      <w:r w:rsidRPr="005E190C">
        <w:rPr>
          <w:color w:val="auto"/>
          <w:sz w:val="28"/>
          <w:szCs w:val="28"/>
        </w:rPr>
        <w:t xml:space="preserve">ых </w:t>
      </w:r>
      <w:r w:rsidRPr="005E190C">
        <w:rPr>
          <w:bCs/>
          <w:color w:val="auto"/>
          <w:sz w:val="28"/>
          <w:szCs w:val="28"/>
        </w:rPr>
        <w:t>отношени</w:t>
      </w:r>
      <w:r w:rsidRPr="005E190C">
        <w:rPr>
          <w:color w:val="auto"/>
          <w:sz w:val="28"/>
          <w:szCs w:val="28"/>
        </w:rPr>
        <w:t xml:space="preserve">ях: </w:t>
      </w:r>
      <w:r w:rsidRPr="005E190C">
        <w:rPr>
          <w:bCs/>
          <w:color w:val="auto"/>
          <w:sz w:val="28"/>
          <w:szCs w:val="28"/>
        </w:rPr>
        <w:t>кадастров</w:t>
      </w:r>
      <w:r w:rsidRPr="005E190C">
        <w:rPr>
          <w:color w:val="auto"/>
          <w:sz w:val="28"/>
          <w:szCs w:val="28"/>
        </w:rPr>
        <w:t xml:space="preserve">ый </w:t>
      </w:r>
      <w:r w:rsidRPr="005E190C">
        <w:rPr>
          <w:bCs/>
          <w:color w:val="auto"/>
          <w:sz w:val="28"/>
          <w:szCs w:val="28"/>
        </w:rPr>
        <w:t>учет</w:t>
      </w:r>
      <w:r w:rsidRPr="005E190C">
        <w:rPr>
          <w:color w:val="auto"/>
          <w:sz w:val="28"/>
          <w:szCs w:val="28"/>
        </w:rPr>
        <w:t xml:space="preserve">, </w:t>
      </w:r>
      <w:r w:rsidRPr="005E190C">
        <w:rPr>
          <w:bCs/>
          <w:color w:val="auto"/>
          <w:sz w:val="28"/>
          <w:szCs w:val="28"/>
        </w:rPr>
        <w:t>прав</w:t>
      </w:r>
      <w:r w:rsidRPr="005E190C">
        <w:rPr>
          <w:color w:val="auto"/>
          <w:sz w:val="28"/>
          <w:szCs w:val="28"/>
        </w:rPr>
        <w:t xml:space="preserve">о </w:t>
      </w:r>
      <w:r w:rsidRPr="005E190C">
        <w:rPr>
          <w:bCs/>
          <w:color w:val="auto"/>
          <w:sz w:val="28"/>
          <w:szCs w:val="28"/>
        </w:rPr>
        <w:t>собственност</w:t>
      </w:r>
      <w:r w:rsidRPr="005E190C">
        <w:rPr>
          <w:color w:val="auto"/>
          <w:sz w:val="28"/>
          <w:szCs w:val="28"/>
        </w:rPr>
        <w:t xml:space="preserve">и, </w:t>
      </w:r>
      <w:r w:rsidRPr="005E190C">
        <w:rPr>
          <w:bCs/>
          <w:color w:val="auto"/>
          <w:sz w:val="28"/>
          <w:szCs w:val="28"/>
        </w:rPr>
        <w:t>купл</w:t>
      </w:r>
      <w:r w:rsidRPr="005E190C">
        <w:rPr>
          <w:color w:val="auto"/>
          <w:sz w:val="28"/>
          <w:szCs w:val="28"/>
        </w:rPr>
        <w:t>я-</w:t>
      </w:r>
      <w:r w:rsidRPr="005E190C">
        <w:rPr>
          <w:bCs/>
          <w:color w:val="auto"/>
          <w:sz w:val="28"/>
          <w:szCs w:val="28"/>
        </w:rPr>
        <w:t>продаж</w:t>
      </w:r>
      <w:r w:rsidRPr="005E190C">
        <w:rPr>
          <w:color w:val="auto"/>
          <w:sz w:val="28"/>
          <w:szCs w:val="28"/>
        </w:rPr>
        <w:t xml:space="preserve">а, </w:t>
      </w:r>
      <w:r w:rsidRPr="005E190C">
        <w:rPr>
          <w:bCs/>
          <w:color w:val="auto"/>
          <w:sz w:val="28"/>
          <w:szCs w:val="28"/>
        </w:rPr>
        <w:t>аренд</w:t>
      </w:r>
      <w:r w:rsidRPr="005E190C">
        <w:rPr>
          <w:color w:val="auto"/>
          <w:sz w:val="28"/>
          <w:szCs w:val="28"/>
        </w:rPr>
        <w:t xml:space="preserve">а, </w:t>
      </w:r>
      <w:r w:rsidRPr="005E190C">
        <w:rPr>
          <w:bCs/>
          <w:color w:val="auto"/>
          <w:sz w:val="28"/>
          <w:szCs w:val="28"/>
        </w:rPr>
        <w:t>налог</w:t>
      </w:r>
      <w:r w:rsidRPr="005E190C">
        <w:rPr>
          <w:color w:val="auto"/>
          <w:sz w:val="28"/>
          <w:szCs w:val="28"/>
        </w:rPr>
        <w:t xml:space="preserve">и, </w:t>
      </w:r>
      <w:r w:rsidRPr="005E190C">
        <w:rPr>
          <w:bCs/>
          <w:color w:val="auto"/>
          <w:sz w:val="28"/>
          <w:szCs w:val="28"/>
        </w:rPr>
        <w:t>ответственност</w:t>
      </w:r>
      <w:r w:rsidRPr="005E190C">
        <w:rPr>
          <w:color w:val="auto"/>
          <w:sz w:val="28"/>
          <w:szCs w:val="28"/>
        </w:rPr>
        <w:t xml:space="preserve">ь / В. А. </w:t>
      </w:r>
      <w:r w:rsidRPr="005E190C">
        <w:rPr>
          <w:bCs/>
          <w:color w:val="auto"/>
          <w:sz w:val="28"/>
          <w:szCs w:val="28"/>
        </w:rPr>
        <w:t>Ершов</w:t>
      </w:r>
      <w:r w:rsidRPr="005E190C">
        <w:rPr>
          <w:color w:val="auto"/>
          <w:sz w:val="28"/>
          <w:szCs w:val="28"/>
        </w:rPr>
        <w:t xml:space="preserve">. - 3-е изд., </w:t>
      </w:r>
      <w:proofErr w:type="spellStart"/>
      <w:r w:rsidRPr="005E190C">
        <w:rPr>
          <w:color w:val="auto"/>
          <w:sz w:val="28"/>
          <w:szCs w:val="28"/>
        </w:rPr>
        <w:t>перераб</w:t>
      </w:r>
      <w:proofErr w:type="spellEnd"/>
      <w:r w:rsidRPr="005E190C">
        <w:rPr>
          <w:color w:val="auto"/>
          <w:sz w:val="28"/>
          <w:szCs w:val="28"/>
        </w:rPr>
        <w:t>. и доп. - Москва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spellStart"/>
      <w:r w:rsidRPr="005E190C">
        <w:rPr>
          <w:color w:val="auto"/>
          <w:sz w:val="28"/>
          <w:szCs w:val="28"/>
        </w:rPr>
        <w:t>ГроссМедиа</w:t>
      </w:r>
      <w:proofErr w:type="spellEnd"/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Российский Бухгалтер, 2010. - 382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bCs/>
          <w:color w:val="auto"/>
          <w:sz w:val="28"/>
          <w:szCs w:val="28"/>
        </w:rPr>
        <w:t>Сулин М.А. Современн</w:t>
      </w:r>
      <w:r w:rsidRPr="005E190C">
        <w:rPr>
          <w:color w:val="auto"/>
          <w:sz w:val="28"/>
          <w:szCs w:val="28"/>
        </w:rPr>
        <w:t xml:space="preserve">ое </w:t>
      </w:r>
      <w:r w:rsidRPr="005E190C">
        <w:rPr>
          <w:bCs/>
          <w:color w:val="auto"/>
          <w:sz w:val="28"/>
          <w:szCs w:val="28"/>
        </w:rPr>
        <w:t>содержани</w:t>
      </w:r>
      <w:r w:rsidRPr="005E190C">
        <w:rPr>
          <w:color w:val="auto"/>
          <w:sz w:val="28"/>
          <w:szCs w:val="28"/>
        </w:rPr>
        <w:t xml:space="preserve">е </w:t>
      </w:r>
      <w:r w:rsidRPr="005E190C">
        <w:rPr>
          <w:bCs/>
          <w:color w:val="auto"/>
          <w:sz w:val="28"/>
          <w:szCs w:val="28"/>
        </w:rPr>
        <w:t>земельн</w:t>
      </w:r>
      <w:r w:rsidRPr="005E190C">
        <w:rPr>
          <w:color w:val="auto"/>
          <w:sz w:val="28"/>
          <w:szCs w:val="28"/>
        </w:rPr>
        <w:t xml:space="preserve">ого </w:t>
      </w:r>
      <w:r w:rsidRPr="005E190C">
        <w:rPr>
          <w:bCs/>
          <w:color w:val="auto"/>
          <w:sz w:val="28"/>
          <w:szCs w:val="28"/>
        </w:rPr>
        <w:t>кадастр</w:t>
      </w:r>
      <w:r w:rsidRPr="005E190C">
        <w:rPr>
          <w:color w:val="auto"/>
          <w:sz w:val="28"/>
          <w:szCs w:val="28"/>
        </w:rPr>
        <w:t>а : учеб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п</w:t>
      </w:r>
      <w:proofErr w:type="gramEnd"/>
      <w:r w:rsidRPr="005E190C">
        <w:rPr>
          <w:color w:val="auto"/>
          <w:sz w:val="28"/>
          <w:szCs w:val="28"/>
        </w:rPr>
        <w:t xml:space="preserve">особие / М. А. </w:t>
      </w:r>
      <w:r w:rsidRPr="005E190C">
        <w:rPr>
          <w:bCs/>
          <w:color w:val="auto"/>
          <w:sz w:val="28"/>
          <w:szCs w:val="28"/>
        </w:rPr>
        <w:t>Сулин</w:t>
      </w:r>
      <w:r w:rsidRPr="005E190C">
        <w:rPr>
          <w:color w:val="auto"/>
          <w:sz w:val="28"/>
          <w:szCs w:val="28"/>
        </w:rPr>
        <w:t>, В. А. Павлова, Д. А. Шишов. - Санкт-Петербург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Проспект Науки, 2010. - 271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proofErr w:type="spellStart"/>
      <w:r w:rsidRPr="005E190C">
        <w:rPr>
          <w:bCs/>
          <w:color w:val="auto"/>
          <w:sz w:val="28"/>
          <w:szCs w:val="28"/>
        </w:rPr>
        <w:t>Сизов</w:t>
      </w:r>
      <w:proofErr w:type="spellEnd"/>
      <w:r w:rsidRPr="005E190C">
        <w:rPr>
          <w:bCs/>
          <w:color w:val="auto"/>
          <w:sz w:val="28"/>
          <w:szCs w:val="28"/>
        </w:rPr>
        <w:t xml:space="preserve"> А.П. Мониторинг</w:t>
      </w:r>
      <w:r w:rsidRPr="005E190C">
        <w:rPr>
          <w:color w:val="auto"/>
          <w:sz w:val="28"/>
          <w:szCs w:val="28"/>
        </w:rPr>
        <w:t xml:space="preserve"> и </w:t>
      </w:r>
      <w:r w:rsidRPr="005E190C">
        <w:rPr>
          <w:bCs/>
          <w:color w:val="auto"/>
          <w:sz w:val="28"/>
          <w:szCs w:val="28"/>
        </w:rPr>
        <w:t>охран</w:t>
      </w:r>
      <w:r w:rsidRPr="005E190C">
        <w:rPr>
          <w:color w:val="auto"/>
          <w:sz w:val="28"/>
          <w:szCs w:val="28"/>
        </w:rPr>
        <w:t xml:space="preserve">а </w:t>
      </w:r>
      <w:r w:rsidRPr="005E190C">
        <w:rPr>
          <w:bCs/>
          <w:color w:val="auto"/>
          <w:sz w:val="28"/>
          <w:szCs w:val="28"/>
        </w:rPr>
        <w:t>городск</w:t>
      </w:r>
      <w:r w:rsidRPr="005E190C">
        <w:rPr>
          <w:color w:val="auto"/>
          <w:sz w:val="28"/>
          <w:szCs w:val="28"/>
        </w:rPr>
        <w:t xml:space="preserve">их </w:t>
      </w:r>
      <w:r w:rsidRPr="005E190C">
        <w:rPr>
          <w:bCs/>
          <w:color w:val="auto"/>
          <w:sz w:val="28"/>
          <w:szCs w:val="28"/>
        </w:rPr>
        <w:t>земел</w:t>
      </w:r>
      <w:r w:rsidRPr="005E190C">
        <w:rPr>
          <w:color w:val="auto"/>
          <w:sz w:val="28"/>
          <w:szCs w:val="28"/>
        </w:rPr>
        <w:t>ь : учеб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п</w:t>
      </w:r>
      <w:proofErr w:type="gramEnd"/>
      <w:r w:rsidRPr="005E190C">
        <w:rPr>
          <w:color w:val="auto"/>
          <w:sz w:val="28"/>
          <w:szCs w:val="28"/>
        </w:rPr>
        <w:t xml:space="preserve">особие для студентов вузов, обучающихся по специальности </w:t>
      </w:r>
      <w:proofErr w:type="spellStart"/>
      <w:r w:rsidRPr="005E190C">
        <w:rPr>
          <w:color w:val="auto"/>
          <w:sz w:val="28"/>
          <w:szCs w:val="28"/>
        </w:rPr>
        <w:t>укрупн</w:t>
      </w:r>
      <w:proofErr w:type="spellEnd"/>
      <w:r w:rsidRPr="005E190C">
        <w:rPr>
          <w:color w:val="auto"/>
          <w:sz w:val="28"/>
          <w:szCs w:val="28"/>
        </w:rPr>
        <w:t xml:space="preserve">. направлений 120000 «Геодезия и </w:t>
      </w:r>
      <w:proofErr w:type="spellStart"/>
      <w:r w:rsidRPr="005E190C">
        <w:rPr>
          <w:color w:val="auto"/>
          <w:sz w:val="28"/>
          <w:szCs w:val="28"/>
        </w:rPr>
        <w:t>землестроительство</w:t>
      </w:r>
      <w:proofErr w:type="spellEnd"/>
      <w:r w:rsidRPr="005E190C">
        <w:rPr>
          <w:color w:val="auto"/>
          <w:sz w:val="28"/>
          <w:szCs w:val="28"/>
        </w:rPr>
        <w:t xml:space="preserve">» / А. П. </w:t>
      </w:r>
      <w:proofErr w:type="spellStart"/>
      <w:r w:rsidRPr="005E190C">
        <w:rPr>
          <w:bCs/>
          <w:color w:val="auto"/>
          <w:sz w:val="28"/>
          <w:szCs w:val="28"/>
        </w:rPr>
        <w:t>Сизов</w:t>
      </w:r>
      <w:proofErr w:type="spellEnd"/>
      <w:r w:rsidRPr="005E190C">
        <w:rPr>
          <w:color w:val="auto"/>
          <w:sz w:val="28"/>
          <w:szCs w:val="28"/>
        </w:rPr>
        <w:t xml:space="preserve"> ; </w:t>
      </w:r>
      <w:proofErr w:type="spellStart"/>
      <w:r w:rsidRPr="005E190C">
        <w:rPr>
          <w:color w:val="auto"/>
          <w:sz w:val="28"/>
          <w:szCs w:val="28"/>
        </w:rPr>
        <w:t>Москов</w:t>
      </w:r>
      <w:proofErr w:type="spellEnd"/>
      <w:r w:rsidRPr="005E190C">
        <w:rPr>
          <w:color w:val="auto"/>
          <w:sz w:val="28"/>
          <w:szCs w:val="28"/>
        </w:rPr>
        <w:t xml:space="preserve">. </w:t>
      </w:r>
      <w:proofErr w:type="spellStart"/>
      <w:r w:rsidRPr="005E190C">
        <w:rPr>
          <w:color w:val="auto"/>
          <w:sz w:val="28"/>
          <w:szCs w:val="28"/>
        </w:rPr>
        <w:t>гос</w:t>
      </w:r>
      <w:proofErr w:type="spellEnd"/>
      <w:r w:rsidRPr="005E190C">
        <w:rPr>
          <w:color w:val="auto"/>
          <w:sz w:val="28"/>
          <w:szCs w:val="28"/>
        </w:rPr>
        <w:t xml:space="preserve">. ун-т геодезии и картографии. - 2-е изд., </w:t>
      </w:r>
      <w:proofErr w:type="spellStart"/>
      <w:r w:rsidRPr="005E190C">
        <w:rPr>
          <w:color w:val="auto"/>
          <w:sz w:val="28"/>
          <w:szCs w:val="28"/>
        </w:rPr>
        <w:t>перераб</w:t>
      </w:r>
      <w:proofErr w:type="spellEnd"/>
      <w:r w:rsidRPr="005E190C">
        <w:rPr>
          <w:color w:val="auto"/>
          <w:sz w:val="28"/>
          <w:szCs w:val="28"/>
        </w:rPr>
        <w:t xml:space="preserve">. и доп. - Москва : Издательство </w:t>
      </w:r>
      <w:proofErr w:type="spellStart"/>
      <w:r w:rsidRPr="005E190C">
        <w:rPr>
          <w:color w:val="auto"/>
          <w:sz w:val="28"/>
          <w:szCs w:val="28"/>
        </w:rPr>
        <w:t>МИИГАиК</w:t>
      </w:r>
      <w:proofErr w:type="spellEnd"/>
      <w:r w:rsidRPr="005E190C">
        <w:rPr>
          <w:color w:val="auto"/>
          <w:sz w:val="28"/>
          <w:szCs w:val="28"/>
        </w:rPr>
        <w:t xml:space="preserve">, 2009. - 264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bCs/>
          <w:color w:val="auto"/>
          <w:sz w:val="28"/>
          <w:szCs w:val="28"/>
        </w:rPr>
        <w:t>Геодези</w:t>
      </w:r>
      <w:r w:rsidRPr="005E190C">
        <w:rPr>
          <w:color w:val="auto"/>
          <w:sz w:val="28"/>
          <w:szCs w:val="28"/>
        </w:rPr>
        <w:t xml:space="preserve">я, </w:t>
      </w:r>
      <w:r w:rsidRPr="005E190C">
        <w:rPr>
          <w:bCs/>
          <w:color w:val="auto"/>
          <w:sz w:val="28"/>
          <w:szCs w:val="28"/>
        </w:rPr>
        <w:t>картографи</w:t>
      </w:r>
      <w:r w:rsidRPr="005E190C">
        <w:rPr>
          <w:color w:val="auto"/>
          <w:sz w:val="28"/>
          <w:szCs w:val="28"/>
        </w:rPr>
        <w:t xml:space="preserve">я, </w:t>
      </w:r>
      <w:proofErr w:type="spellStart"/>
      <w:r w:rsidRPr="005E190C">
        <w:rPr>
          <w:bCs/>
          <w:color w:val="auto"/>
          <w:sz w:val="28"/>
          <w:szCs w:val="28"/>
        </w:rPr>
        <w:t>геоинформатик</w:t>
      </w:r>
      <w:r w:rsidRPr="005E190C">
        <w:rPr>
          <w:color w:val="auto"/>
          <w:sz w:val="28"/>
          <w:szCs w:val="28"/>
        </w:rPr>
        <w:t>а</w:t>
      </w:r>
      <w:proofErr w:type="spellEnd"/>
      <w:r w:rsidRPr="005E190C">
        <w:rPr>
          <w:color w:val="auto"/>
          <w:sz w:val="28"/>
          <w:szCs w:val="28"/>
        </w:rPr>
        <w:t xml:space="preserve">, </w:t>
      </w:r>
      <w:r w:rsidRPr="005E190C">
        <w:rPr>
          <w:bCs/>
          <w:color w:val="auto"/>
          <w:sz w:val="28"/>
          <w:szCs w:val="28"/>
        </w:rPr>
        <w:t>кадастр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в 2-х т. : энциклопедия / ред.: А. В. </w:t>
      </w:r>
      <w:proofErr w:type="spellStart"/>
      <w:r w:rsidRPr="005E190C">
        <w:rPr>
          <w:bCs/>
          <w:color w:val="auto"/>
          <w:sz w:val="28"/>
          <w:szCs w:val="28"/>
        </w:rPr>
        <w:t>Бородк</w:t>
      </w:r>
      <w:r w:rsidRPr="005E190C">
        <w:rPr>
          <w:color w:val="auto"/>
          <w:sz w:val="28"/>
          <w:szCs w:val="28"/>
        </w:rPr>
        <w:t>о</w:t>
      </w:r>
      <w:proofErr w:type="spellEnd"/>
      <w:r w:rsidRPr="005E190C">
        <w:rPr>
          <w:color w:val="auto"/>
          <w:sz w:val="28"/>
          <w:szCs w:val="28"/>
        </w:rPr>
        <w:t xml:space="preserve">, В. П. </w:t>
      </w:r>
      <w:r w:rsidRPr="005E190C">
        <w:rPr>
          <w:bCs/>
          <w:color w:val="auto"/>
          <w:sz w:val="28"/>
          <w:szCs w:val="28"/>
        </w:rPr>
        <w:t>Савин</w:t>
      </w:r>
      <w:r w:rsidRPr="005E190C">
        <w:rPr>
          <w:color w:val="auto"/>
          <w:sz w:val="28"/>
          <w:szCs w:val="28"/>
        </w:rPr>
        <w:t>ых. - Москва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spellStart"/>
      <w:r w:rsidRPr="005E190C">
        <w:rPr>
          <w:color w:val="auto"/>
          <w:sz w:val="28"/>
          <w:szCs w:val="28"/>
        </w:rPr>
        <w:t>Геодезкартиздат</w:t>
      </w:r>
      <w:proofErr w:type="spellEnd"/>
      <w:r w:rsidRPr="005E190C">
        <w:rPr>
          <w:color w:val="auto"/>
          <w:sz w:val="28"/>
          <w:szCs w:val="28"/>
        </w:rPr>
        <w:t>, 2008. В 2-х т.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color w:val="auto"/>
          <w:sz w:val="28"/>
          <w:szCs w:val="28"/>
        </w:rPr>
        <w:t>Щёлоков В.В. «</w:t>
      </w:r>
      <w:r w:rsidRPr="005E190C">
        <w:rPr>
          <w:bCs/>
          <w:color w:val="auto"/>
          <w:sz w:val="28"/>
          <w:szCs w:val="28"/>
        </w:rPr>
        <w:t>Дачн</w:t>
      </w:r>
      <w:r w:rsidRPr="005E190C">
        <w:rPr>
          <w:color w:val="auto"/>
          <w:sz w:val="28"/>
          <w:szCs w:val="28"/>
        </w:rPr>
        <w:t xml:space="preserve">ая </w:t>
      </w:r>
      <w:r w:rsidRPr="005E190C">
        <w:rPr>
          <w:bCs/>
          <w:color w:val="auto"/>
          <w:sz w:val="28"/>
          <w:szCs w:val="28"/>
        </w:rPr>
        <w:t>амнисти</w:t>
      </w:r>
      <w:r w:rsidRPr="005E190C">
        <w:rPr>
          <w:color w:val="auto"/>
          <w:sz w:val="28"/>
          <w:szCs w:val="28"/>
        </w:rPr>
        <w:t xml:space="preserve">я» и </w:t>
      </w:r>
      <w:r w:rsidRPr="005E190C">
        <w:rPr>
          <w:bCs/>
          <w:color w:val="auto"/>
          <w:sz w:val="28"/>
          <w:szCs w:val="28"/>
        </w:rPr>
        <w:t>новы</w:t>
      </w:r>
      <w:r w:rsidRPr="005E190C">
        <w:rPr>
          <w:color w:val="auto"/>
          <w:sz w:val="28"/>
          <w:szCs w:val="28"/>
        </w:rPr>
        <w:t xml:space="preserve">е </w:t>
      </w:r>
      <w:r w:rsidRPr="005E190C">
        <w:rPr>
          <w:bCs/>
          <w:color w:val="auto"/>
          <w:sz w:val="28"/>
          <w:szCs w:val="28"/>
        </w:rPr>
        <w:t>правил</w:t>
      </w:r>
      <w:r w:rsidRPr="005E190C">
        <w:rPr>
          <w:color w:val="auto"/>
          <w:sz w:val="28"/>
          <w:szCs w:val="28"/>
        </w:rPr>
        <w:t xml:space="preserve">а </w:t>
      </w:r>
      <w:r w:rsidRPr="005E190C">
        <w:rPr>
          <w:bCs/>
          <w:color w:val="auto"/>
          <w:sz w:val="28"/>
          <w:szCs w:val="28"/>
        </w:rPr>
        <w:t>приватизаци</w:t>
      </w:r>
      <w:r w:rsidRPr="005E190C">
        <w:rPr>
          <w:color w:val="auto"/>
          <w:sz w:val="28"/>
          <w:szCs w:val="28"/>
        </w:rPr>
        <w:t xml:space="preserve">и </w:t>
      </w:r>
      <w:r w:rsidRPr="005E190C">
        <w:rPr>
          <w:bCs/>
          <w:color w:val="auto"/>
          <w:sz w:val="28"/>
          <w:szCs w:val="28"/>
        </w:rPr>
        <w:lastRenderedPageBreak/>
        <w:t>земельн</w:t>
      </w:r>
      <w:r w:rsidRPr="005E190C">
        <w:rPr>
          <w:color w:val="auto"/>
          <w:sz w:val="28"/>
          <w:szCs w:val="28"/>
        </w:rPr>
        <w:t xml:space="preserve">ых </w:t>
      </w:r>
      <w:r w:rsidRPr="005E190C">
        <w:rPr>
          <w:bCs/>
          <w:color w:val="auto"/>
          <w:sz w:val="28"/>
          <w:szCs w:val="28"/>
        </w:rPr>
        <w:t>участк</w:t>
      </w:r>
      <w:r w:rsidRPr="005E190C">
        <w:rPr>
          <w:color w:val="auto"/>
          <w:sz w:val="28"/>
          <w:szCs w:val="28"/>
        </w:rPr>
        <w:t>ов : справ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з</w:t>
      </w:r>
      <w:proofErr w:type="gramEnd"/>
      <w:r w:rsidRPr="005E190C">
        <w:rPr>
          <w:color w:val="auto"/>
          <w:sz w:val="28"/>
          <w:szCs w:val="28"/>
        </w:rPr>
        <w:t xml:space="preserve">емлепользователя / В. В. Щёлоков. - 3-е изд., </w:t>
      </w:r>
      <w:proofErr w:type="spellStart"/>
      <w:r w:rsidRPr="005E190C">
        <w:rPr>
          <w:color w:val="auto"/>
          <w:sz w:val="28"/>
          <w:szCs w:val="28"/>
        </w:rPr>
        <w:t>перераб</w:t>
      </w:r>
      <w:proofErr w:type="spellEnd"/>
      <w:r w:rsidRPr="005E190C">
        <w:rPr>
          <w:color w:val="auto"/>
          <w:sz w:val="28"/>
          <w:szCs w:val="28"/>
        </w:rPr>
        <w:t xml:space="preserve">. и доп. - Санкт-Петербург : </w:t>
      </w:r>
      <w:proofErr w:type="spellStart"/>
      <w:r w:rsidRPr="005E190C">
        <w:rPr>
          <w:color w:val="auto"/>
          <w:sz w:val="28"/>
          <w:szCs w:val="28"/>
        </w:rPr>
        <w:t>БХВ-Петербург</w:t>
      </w:r>
      <w:proofErr w:type="spellEnd"/>
      <w:r w:rsidRPr="005E190C">
        <w:rPr>
          <w:color w:val="auto"/>
          <w:sz w:val="28"/>
          <w:szCs w:val="28"/>
        </w:rPr>
        <w:t>, 2008. - 60 с.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proofErr w:type="spellStart"/>
      <w:r w:rsidRPr="005E190C">
        <w:rPr>
          <w:bCs/>
          <w:color w:val="auto"/>
          <w:sz w:val="28"/>
          <w:szCs w:val="28"/>
        </w:rPr>
        <w:t>Нестеровск</w:t>
      </w:r>
      <w:r w:rsidRPr="005E190C">
        <w:rPr>
          <w:color w:val="auto"/>
          <w:sz w:val="28"/>
          <w:szCs w:val="28"/>
        </w:rPr>
        <w:t>ий</w:t>
      </w:r>
      <w:proofErr w:type="spellEnd"/>
      <w:r w:rsidRPr="005E190C">
        <w:rPr>
          <w:bCs/>
          <w:color w:val="auto"/>
          <w:sz w:val="28"/>
          <w:szCs w:val="28"/>
        </w:rPr>
        <w:t xml:space="preserve"> Е.А. Кадастр</w:t>
      </w:r>
      <w:r w:rsidRPr="005E190C">
        <w:rPr>
          <w:color w:val="auto"/>
          <w:sz w:val="28"/>
          <w:szCs w:val="28"/>
        </w:rPr>
        <w:t xml:space="preserve"> </w:t>
      </w:r>
      <w:r w:rsidRPr="005E190C">
        <w:rPr>
          <w:bCs/>
          <w:color w:val="auto"/>
          <w:sz w:val="28"/>
          <w:szCs w:val="28"/>
        </w:rPr>
        <w:t>земел</w:t>
      </w:r>
      <w:r w:rsidRPr="005E190C">
        <w:rPr>
          <w:color w:val="auto"/>
          <w:sz w:val="28"/>
          <w:szCs w:val="28"/>
        </w:rPr>
        <w:t xml:space="preserve">ь </w:t>
      </w:r>
      <w:r w:rsidRPr="005E190C">
        <w:rPr>
          <w:bCs/>
          <w:color w:val="auto"/>
          <w:sz w:val="28"/>
          <w:szCs w:val="28"/>
        </w:rPr>
        <w:t>зарубежн</w:t>
      </w:r>
      <w:r w:rsidRPr="005E190C">
        <w:rPr>
          <w:color w:val="auto"/>
          <w:sz w:val="28"/>
          <w:szCs w:val="28"/>
        </w:rPr>
        <w:t xml:space="preserve">ых </w:t>
      </w:r>
      <w:r w:rsidRPr="005E190C">
        <w:rPr>
          <w:bCs/>
          <w:color w:val="auto"/>
          <w:sz w:val="28"/>
          <w:szCs w:val="28"/>
        </w:rPr>
        <w:t>стран</w:t>
      </w:r>
      <w:r w:rsidRPr="005E190C">
        <w:rPr>
          <w:color w:val="auto"/>
          <w:sz w:val="28"/>
          <w:szCs w:val="28"/>
        </w:rPr>
        <w:t xml:space="preserve"> : учеб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п</w:t>
      </w:r>
      <w:proofErr w:type="gramEnd"/>
      <w:r w:rsidRPr="005E190C">
        <w:rPr>
          <w:color w:val="auto"/>
          <w:sz w:val="28"/>
          <w:szCs w:val="28"/>
        </w:rPr>
        <w:t xml:space="preserve">особие / Е. А. </w:t>
      </w:r>
      <w:proofErr w:type="spellStart"/>
      <w:r w:rsidRPr="005E190C">
        <w:rPr>
          <w:bCs/>
          <w:color w:val="auto"/>
          <w:sz w:val="28"/>
          <w:szCs w:val="28"/>
        </w:rPr>
        <w:t>Нестеровск</w:t>
      </w:r>
      <w:r w:rsidRPr="005E190C">
        <w:rPr>
          <w:color w:val="auto"/>
          <w:sz w:val="28"/>
          <w:szCs w:val="28"/>
        </w:rPr>
        <w:t>ий</w:t>
      </w:r>
      <w:proofErr w:type="spellEnd"/>
      <w:r w:rsidRPr="005E190C">
        <w:rPr>
          <w:color w:val="auto"/>
          <w:sz w:val="28"/>
          <w:szCs w:val="28"/>
        </w:rPr>
        <w:t>. - Минск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ИВЦ Минфина, 2007. - 285 </w:t>
      </w:r>
      <w:proofErr w:type="gramStart"/>
      <w:r w:rsidRPr="005E190C">
        <w:rPr>
          <w:color w:val="auto"/>
          <w:sz w:val="28"/>
          <w:szCs w:val="28"/>
        </w:rPr>
        <w:t>с</w:t>
      </w:r>
      <w:proofErr w:type="gram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bCs/>
          <w:color w:val="auto"/>
          <w:sz w:val="28"/>
          <w:szCs w:val="28"/>
        </w:rPr>
        <w:t>Варламов А.А. Земел</w:t>
      </w:r>
      <w:r w:rsidRPr="005E190C">
        <w:rPr>
          <w:color w:val="auto"/>
          <w:sz w:val="28"/>
          <w:szCs w:val="28"/>
        </w:rPr>
        <w:t xml:space="preserve">ьный </w:t>
      </w:r>
      <w:r w:rsidRPr="005E190C">
        <w:rPr>
          <w:bCs/>
          <w:color w:val="auto"/>
          <w:sz w:val="28"/>
          <w:szCs w:val="28"/>
        </w:rPr>
        <w:t>кадастр</w:t>
      </w:r>
      <w:r w:rsidRPr="005E190C">
        <w:rPr>
          <w:color w:val="auto"/>
          <w:sz w:val="28"/>
          <w:szCs w:val="28"/>
        </w:rPr>
        <w:t xml:space="preserve"> : учеб</w:t>
      </w:r>
      <w:proofErr w:type="gramStart"/>
      <w:r w:rsidRPr="005E190C">
        <w:rPr>
          <w:color w:val="auto"/>
          <w:sz w:val="28"/>
          <w:szCs w:val="28"/>
        </w:rPr>
        <w:t>.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gramStart"/>
      <w:r w:rsidRPr="005E190C">
        <w:rPr>
          <w:color w:val="auto"/>
          <w:sz w:val="28"/>
          <w:szCs w:val="28"/>
        </w:rPr>
        <w:t>д</w:t>
      </w:r>
      <w:proofErr w:type="gramEnd"/>
      <w:r w:rsidRPr="005E190C">
        <w:rPr>
          <w:color w:val="auto"/>
          <w:sz w:val="28"/>
          <w:szCs w:val="28"/>
        </w:rPr>
        <w:t xml:space="preserve">ля студентов вузов : в 6 т. / А. А. Варламов, С. А. </w:t>
      </w:r>
      <w:proofErr w:type="spellStart"/>
      <w:r w:rsidRPr="005E190C">
        <w:rPr>
          <w:color w:val="auto"/>
          <w:sz w:val="28"/>
          <w:szCs w:val="28"/>
        </w:rPr>
        <w:t>Гальченко</w:t>
      </w:r>
      <w:proofErr w:type="spellEnd"/>
      <w:r w:rsidRPr="005E190C">
        <w:rPr>
          <w:color w:val="auto"/>
          <w:sz w:val="28"/>
          <w:szCs w:val="28"/>
        </w:rPr>
        <w:t>. - Москва</w:t>
      </w:r>
      <w:proofErr w:type="gramStart"/>
      <w:r w:rsidRPr="005E190C">
        <w:rPr>
          <w:color w:val="auto"/>
          <w:sz w:val="28"/>
          <w:szCs w:val="28"/>
        </w:rPr>
        <w:t xml:space="preserve"> :</w:t>
      </w:r>
      <w:proofErr w:type="gramEnd"/>
      <w:r w:rsidRPr="005E190C">
        <w:rPr>
          <w:color w:val="auto"/>
          <w:sz w:val="28"/>
          <w:szCs w:val="28"/>
        </w:rPr>
        <w:t xml:space="preserve"> </w:t>
      </w:r>
      <w:proofErr w:type="spellStart"/>
      <w:r w:rsidRPr="005E190C">
        <w:rPr>
          <w:color w:val="auto"/>
          <w:sz w:val="28"/>
          <w:szCs w:val="28"/>
        </w:rPr>
        <w:t>КолосС</w:t>
      </w:r>
      <w:proofErr w:type="spellEnd"/>
      <w:r w:rsidRPr="005E190C">
        <w:rPr>
          <w:color w:val="auto"/>
          <w:sz w:val="28"/>
          <w:szCs w:val="28"/>
        </w:rPr>
        <w:t>.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sz w:val="28"/>
          <w:szCs w:val="28"/>
        </w:rPr>
        <w:t>Фролов М.В. Земельный кадастр как инструмент регулирования социально-экономического развития города [Электронный ресурс]: практическое пособие/ Фролов М.В.—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>екстовые данные.— М.</w:t>
      </w:r>
      <w:proofErr w:type="gramStart"/>
      <w:r w:rsidRPr="005E190C">
        <w:rPr>
          <w:sz w:val="28"/>
          <w:szCs w:val="28"/>
        </w:rPr>
        <w:t xml:space="preserve"> :</w:t>
      </w:r>
      <w:proofErr w:type="gramEnd"/>
      <w:r w:rsidRPr="005E190C">
        <w:rPr>
          <w:sz w:val="28"/>
          <w:szCs w:val="28"/>
        </w:rPr>
        <w:t xml:space="preserve"> Лаборатория книги, 2009.— Режим доступа: http:</w:t>
      </w:r>
      <w:r w:rsidRPr="005E190C">
        <w:rPr>
          <w:bCs/>
          <w:sz w:val="28"/>
          <w:szCs w:val="28"/>
        </w:rPr>
        <w:t>//</w:t>
      </w:r>
      <w:proofErr w:type="spellStart"/>
      <w:r w:rsidRPr="005E190C">
        <w:rPr>
          <w:bCs/>
          <w:sz w:val="28"/>
          <w:szCs w:val="28"/>
          <w:lang w:val="en-US"/>
        </w:rPr>
        <w:t>biblioclub</w:t>
      </w:r>
      <w:proofErr w:type="spellEnd"/>
      <w:r w:rsidRPr="005E190C">
        <w:rPr>
          <w:bCs/>
          <w:sz w:val="28"/>
          <w:szCs w:val="28"/>
        </w:rPr>
        <w:t>.</w:t>
      </w:r>
      <w:proofErr w:type="spellStart"/>
      <w:r w:rsidRPr="005E190C">
        <w:rPr>
          <w:bCs/>
          <w:sz w:val="28"/>
          <w:szCs w:val="28"/>
          <w:lang w:val="en-US"/>
        </w:rPr>
        <w:t>ru</w:t>
      </w:r>
      <w:proofErr w:type="spellEnd"/>
      <w:r w:rsidRPr="005E190C">
        <w:rPr>
          <w:bCs/>
          <w:sz w:val="28"/>
          <w:szCs w:val="28"/>
        </w:rPr>
        <w:t>/</w:t>
      </w:r>
      <w:r w:rsidRPr="005E190C">
        <w:rPr>
          <w:bCs/>
          <w:sz w:val="28"/>
          <w:szCs w:val="28"/>
          <w:lang w:val="en-US"/>
        </w:rPr>
        <w:t>index</w:t>
      </w:r>
      <w:r w:rsidRPr="005E190C">
        <w:rPr>
          <w:bCs/>
          <w:sz w:val="28"/>
          <w:szCs w:val="28"/>
        </w:rPr>
        <w:t>.</w:t>
      </w:r>
      <w:proofErr w:type="spellStart"/>
      <w:r w:rsidRPr="005E190C">
        <w:rPr>
          <w:bCs/>
          <w:sz w:val="28"/>
          <w:szCs w:val="28"/>
          <w:lang w:val="en-US"/>
        </w:rPr>
        <w:t>php</w:t>
      </w:r>
      <w:proofErr w:type="spellEnd"/>
      <w:r w:rsidRPr="005E190C">
        <w:rPr>
          <w:bCs/>
          <w:sz w:val="28"/>
          <w:szCs w:val="28"/>
        </w:rPr>
        <w:t>?</w:t>
      </w:r>
      <w:r w:rsidRPr="005E190C">
        <w:rPr>
          <w:bCs/>
          <w:sz w:val="28"/>
          <w:szCs w:val="28"/>
          <w:lang w:val="en-US"/>
        </w:rPr>
        <w:t>page</w:t>
      </w:r>
      <w:r w:rsidRPr="005E190C">
        <w:rPr>
          <w:bCs/>
          <w:sz w:val="28"/>
          <w:szCs w:val="28"/>
        </w:rPr>
        <w:t>=</w:t>
      </w:r>
      <w:r w:rsidRPr="005E190C">
        <w:rPr>
          <w:bCs/>
          <w:sz w:val="28"/>
          <w:szCs w:val="28"/>
          <w:lang w:val="en-US"/>
        </w:rPr>
        <w:t>book</w:t>
      </w:r>
      <w:r w:rsidRPr="005E190C">
        <w:rPr>
          <w:bCs/>
          <w:sz w:val="28"/>
          <w:szCs w:val="28"/>
        </w:rPr>
        <w:t>&amp;</w:t>
      </w:r>
      <w:r w:rsidRPr="005E190C">
        <w:rPr>
          <w:bCs/>
          <w:sz w:val="28"/>
          <w:szCs w:val="28"/>
          <w:lang w:val="en-US"/>
        </w:rPr>
        <w:t>id</w:t>
      </w:r>
      <w:r w:rsidRPr="005E190C">
        <w:rPr>
          <w:bCs/>
          <w:sz w:val="28"/>
          <w:szCs w:val="28"/>
        </w:rPr>
        <w:t>=96517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sz w:val="28"/>
          <w:szCs w:val="28"/>
        </w:rPr>
        <w:t>Полежаева Е.Ю. Геодезия с основами кадастра и землепользования [Электронный ресурс]: учебник/ Полежаева Е.Ю.—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Самара: Самарский государственный архитектурно-строительный университет, ЭБС АСВ, 2009.— 260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http://www.iprbookshop.ru/20457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proofErr w:type="spellStart"/>
      <w:r w:rsidRPr="005E190C">
        <w:rPr>
          <w:sz w:val="28"/>
          <w:szCs w:val="28"/>
        </w:rPr>
        <w:t>Гусакова</w:t>
      </w:r>
      <w:proofErr w:type="spellEnd"/>
      <w:r w:rsidRPr="005E190C">
        <w:rPr>
          <w:sz w:val="28"/>
          <w:szCs w:val="28"/>
        </w:rPr>
        <w:t xml:space="preserve"> Н.В. Мониторинг и охрана городской среды [Электронный ресурс]: учебное пособие/ </w:t>
      </w:r>
      <w:proofErr w:type="spellStart"/>
      <w:r w:rsidRPr="005E190C">
        <w:rPr>
          <w:sz w:val="28"/>
          <w:szCs w:val="28"/>
        </w:rPr>
        <w:t>Гусакова</w:t>
      </w:r>
      <w:proofErr w:type="spellEnd"/>
      <w:r w:rsidRPr="005E190C">
        <w:rPr>
          <w:sz w:val="28"/>
          <w:szCs w:val="28"/>
        </w:rPr>
        <w:t xml:space="preserve"> Н.В.—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Ростов-на-Дону: Южный федеральный университет, 2009.— 152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http://www.iprbookshop.ru/47017</w:t>
      </w:r>
    </w:p>
    <w:p w:rsidR="005E190C" w:rsidRPr="005E190C" w:rsidRDefault="005E190C" w:rsidP="005E190C">
      <w:pPr>
        <w:pStyle w:val="western"/>
        <w:widowControl w:val="0"/>
        <w:numPr>
          <w:ilvl w:val="0"/>
          <w:numId w:val="4"/>
        </w:numPr>
        <w:tabs>
          <w:tab w:val="clear" w:pos="1429"/>
        </w:tabs>
        <w:spacing w:before="0" w:beforeAutospacing="0" w:after="0"/>
        <w:ind w:left="0" w:firstLine="567"/>
        <w:rPr>
          <w:color w:val="auto"/>
          <w:sz w:val="28"/>
          <w:szCs w:val="28"/>
          <w:shd w:val="clear" w:color="auto" w:fill="FFFFFF"/>
        </w:rPr>
      </w:pPr>
      <w:r w:rsidRPr="005E190C">
        <w:rPr>
          <w:sz w:val="28"/>
          <w:szCs w:val="28"/>
        </w:rPr>
        <w:t xml:space="preserve">Калинин В.М. </w:t>
      </w:r>
      <w:proofErr w:type="spellStart"/>
      <w:r w:rsidRPr="005E190C">
        <w:rPr>
          <w:sz w:val="28"/>
          <w:szCs w:val="28"/>
        </w:rPr>
        <w:t>Сервейинг</w:t>
      </w:r>
      <w:proofErr w:type="spellEnd"/>
      <w:r w:rsidRPr="005E190C">
        <w:rPr>
          <w:sz w:val="28"/>
          <w:szCs w:val="28"/>
        </w:rPr>
        <w:t xml:space="preserve"> и профессиональный </w:t>
      </w:r>
      <w:proofErr w:type="spellStart"/>
      <w:r w:rsidRPr="005E190C">
        <w:rPr>
          <w:sz w:val="28"/>
          <w:szCs w:val="28"/>
        </w:rPr>
        <w:t>девелопмент</w:t>
      </w:r>
      <w:proofErr w:type="spellEnd"/>
      <w:r w:rsidRPr="005E190C">
        <w:rPr>
          <w:sz w:val="28"/>
          <w:szCs w:val="28"/>
        </w:rPr>
        <w:t xml:space="preserve"> недвижимости. Теория, практика. Часть 3. Эксплуатационный модуль </w:t>
      </w:r>
      <w:proofErr w:type="spellStart"/>
      <w:r w:rsidRPr="005E190C">
        <w:rPr>
          <w:sz w:val="28"/>
          <w:szCs w:val="28"/>
        </w:rPr>
        <w:t>сервейинга</w:t>
      </w:r>
      <w:proofErr w:type="spellEnd"/>
      <w:r w:rsidRPr="005E190C">
        <w:rPr>
          <w:sz w:val="28"/>
          <w:szCs w:val="28"/>
        </w:rPr>
        <w:t xml:space="preserve"> в системе территориально-пространственного развития муниципального образования [Электронный ресурс]: монография/ Калинин В.М., </w:t>
      </w:r>
      <w:proofErr w:type="spellStart"/>
      <w:r w:rsidRPr="005E190C">
        <w:rPr>
          <w:sz w:val="28"/>
          <w:szCs w:val="28"/>
        </w:rPr>
        <w:t>Попельнюхов</w:t>
      </w:r>
      <w:proofErr w:type="spellEnd"/>
      <w:r w:rsidRPr="005E190C">
        <w:rPr>
          <w:sz w:val="28"/>
          <w:szCs w:val="28"/>
        </w:rPr>
        <w:t xml:space="preserve"> С.Н., Семенов В.Н.— Электрон</w:t>
      </w:r>
      <w:proofErr w:type="gramStart"/>
      <w:r w:rsidRPr="005E190C">
        <w:rPr>
          <w:sz w:val="28"/>
          <w:szCs w:val="28"/>
        </w:rPr>
        <w:t>.</w:t>
      </w:r>
      <w:proofErr w:type="gramEnd"/>
      <w:r w:rsidRPr="005E190C">
        <w:rPr>
          <w:sz w:val="28"/>
          <w:szCs w:val="28"/>
        </w:rPr>
        <w:t xml:space="preserve"> </w:t>
      </w:r>
      <w:proofErr w:type="gramStart"/>
      <w:r w:rsidRPr="005E190C">
        <w:rPr>
          <w:sz w:val="28"/>
          <w:szCs w:val="28"/>
        </w:rPr>
        <w:t>т</w:t>
      </w:r>
      <w:proofErr w:type="gramEnd"/>
      <w:r w:rsidRPr="005E190C">
        <w:rPr>
          <w:sz w:val="28"/>
          <w:szCs w:val="28"/>
        </w:rPr>
        <w:t xml:space="preserve">екстовые данные.— М.: Московский государственный строительный университет, ЭБС АСВ, 2013.— 206 </w:t>
      </w:r>
      <w:proofErr w:type="spellStart"/>
      <w:r w:rsidRPr="005E190C">
        <w:rPr>
          <w:sz w:val="28"/>
          <w:szCs w:val="28"/>
        </w:rPr>
        <w:t>c</w:t>
      </w:r>
      <w:proofErr w:type="spellEnd"/>
      <w:r w:rsidRPr="005E190C">
        <w:rPr>
          <w:sz w:val="28"/>
          <w:szCs w:val="28"/>
        </w:rPr>
        <w:t>.— Режим доступа: http://www.iprbookshop.ru/20029</w:t>
      </w:r>
    </w:p>
    <w:p w:rsidR="005E190C" w:rsidRPr="005E190C" w:rsidRDefault="005E190C" w:rsidP="005E1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90C" w:rsidRPr="005E190C" w:rsidRDefault="005E190C" w:rsidP="005E1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0C">
        <w:rPr>
          <w:rFonts w:ascii="Times New Roman" w:hAnsi="Times New Roman" w:cs="Times New Roman"/>
          <w:b/>
          <w:sz w:val="28"/>
          <w:szCs w:val="28"/>
        </w:rPr>
        <w:t>Перечень интернет ресурсов</w:t>
      </w:r>
    </w:p>
    <w:p w:rsidR="005E190C" w:rsidRPr="005E190C" w:rsidRDefault="005E190C" w:rsidP="005E19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0C">
        <w:rPr>
          <w:rFonts w:ascii="Times New Roman" w:hAnsi="Times New Roman" w:cs="Times New Roman"/>
          <w:bCs/>
          <w:color w:val="000000"/>
          <w:sz w:val="28"/>
          <w:szCs w:val="28"/>
        </w:rPr>
        <w:t>https://rosreestr.ru/site/about</w:t>
      </w:r>
      <w:r w:rsidRPr="005E1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190C">
        <w:rPr>
          <w:rFonts w:ascii="Times New Roman" w:hAnsi="Times New Roman" w:cs="Times New Roman"/>
          <w:color w:val="000000"/>
          <w:sz w:val="28"/>
          <w:szCs w:val="28"/>
        </w:rPr>
        <w:t>- Федеральная служба государственной регистрации, кадастра и картографии (</w:t>
      </w:r>
      <w:proofErr w:type="spellStart"/>
      <w:r w:rsidRPr="005E190C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5E190C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E190C" w:rsidRPr="005E190C" w:rsidRDefault="005E190C" w:rsidP="005E19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0C">
        <w:rPr>
          <w:rFonts w:ascii="Times New Roman" w:hAnsi="Times New Roman" w:cs="Times New Roman"/>
          <w:bCs/>
          <w:color w:val="000000"/>
          <w:sz w:val="28"/>
          <w:szCs w:val="28"/>
        </w:rPr>
        <w:t>http://cgkipd.ru/about-us</w:t>
      </w:r>
      <w:r w:rsidRPr="005E190C">
        <w:rPr>
          <w:rFonts w:ascii="Times New Roman" w:hAnsi="Times New Roman" w:cs="Times New Roman"/>
          <w:color w:val="000000"/>
          <w:sz w:val="28"/>
          <w:szCs w:val="28"/>
        </w:rPr>
        <w:t xml:space="preserve"> - подведомственными учреждениями </w:t>
      </w:r>
      <w:proofErr w:type="spellStart"/>
      <w:r w:rsidRPr="005E190C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5E190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ФГБУ «ФКП </w:t>
      </w:r>
      <w:proofErr w:type="spellStart"/>
      <w:r w:rsidRPr="005E190C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5E190C">
        <w:rPr>
          <w:rFonts w:ascii="Times New Roman" w:hAnsi="Times New Roman" w:cs="Times New Roman"/>
          <w:color w:val="000000"/>
          <w:sz w:val="28"/>
          <w:szCs w:val="28"/>
        </w:rPr>
        <w:t xml:space="preserve">» и ФГБУ «Центр геодезии, картографии и ИПД». </w:t>
      </w:r>
    </w:p>
    <w:p w:rsidR="005E190C" w:rsidRPr="005E190C" w:rsidRDefault="005E190C" w:rsidP="005E190C">
      <w:pPr>
        <w:pStyle w:val="western"/>
        <w:numPr>
          <w:ilvl w:val="0"/>
          <w:numId w:val="2"/>
        </w:numPr>
        <w:spacing w:before="0" w:beforeAutospacing="0" w:after="0"/>
        <w:ind w:left="0" w:firstLine="709"/>
        <w:rPr>
          <w:sz w:val="28"/>
          <w:szCs w:val="28"/>
        </w:rPr>
      </w:pPr>
      <w:r w:rsidRPr="005E190C">
        <w:rPr>
          <w:bCs/>
          <w:sz w:val="28"/>
          <w:szCs w:val="28"/>
        </w:rPr>
        <w:t>https://rosreestr.ru/site/about/struct/podvedomstvennye-organizatsii/fgup-rostekhinventarizatsiya-federalnoe-bti</w:t>
      </w:r>
      <w:r w:rsidRPr="005E190C">
        <w:rPr>
          <w:sz w:val="28"/>
          <w:szCs w:val="28"/>
        </w:rPr>
        <w:t xml:space="preserve"> - в ведении </w:t>
      </w:r>
      <w:proofErr w:type="spellStart"/>
      <w:r w:rsidRPr="005E190C">
        <w:rPr>
          <w:sz w:val="28"/>
          <w:szCs w:val="28"/>
        </w:rPr>
        <w:t>Росреестра</w:t>
      </w:r>
      <w:proofErr w:type="spellEnd"/>
      <w:r w:rsidRPr="005E190C">
        <w:rPr>
          <w:sz w:val="28"/>
          <w:szCs w:val="28"/>
        </w:rPr>
        <w:t xml:space="preserve"> находится ФГУП «</w:t>
      </w:r>
      <w:proofErr w:type="spellStart"/>
      <w:r w:rsidRPr="005E190C">
        <w:rPr>
          <w:sz w:val="28"/>
          <w:szCs w:val="28"/>
        </w:rPr>
        <w:t>Ростехинвентаризация</w:t>
      </w:r>
      <w:proofErr w:type="spellEnd"/>
      <w:r w:rsidRPr="005E190C">
        <w:rPr>
          <w:sz w:val="28"/>
          <w:szCs w:val="28"/>
        </w:rPr>
        <w:t xml:space="preserve"> – Федеральное БТИ» </w:t>
      </w:r>
    </w:p>
    <w:p w:rsidR="005E190C" w:rsidRDefault="005E190C" w:rsidP="005E19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0C">
        <w:rPr>
          <w:rFonts w:ascii="Times New Roman" w:hAnsi="Times New Roman" w:cs="Times New Roman"/>
          <w:bCs/>
          <w:color w:val="000000"/>
          <w:sz w:val="28"/>
          <w:szCs w:val="28"/>
        </w:rPr>
        <w:t>http://fkprf.ru</w:t>
      </w:r>
      <w:r w:rsidRPr="005E1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190C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</w:t>
      </w:r>
    </w:p>
    <w:p w:rsidR="00F544FD" w:rsidRPr="005E190C" w:rsidRDefault="005E190C" w:rsidP="005E19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0C">
        <w:rPr>
          <w:rFonts w:ascii="Times New Roman" w:hAnsi="Times New Roman" w:cs="Times New Roman"/>
          <w:bCs/>
          <w:color w:val="000000"/>
          <w:sz w:val="28"/>
          <w:szCs w:val="28"/>
        </w:rPr>
        <w:t>http://www.consultant.ru</w:t>
      </w:r>
      <w:r w:rsidRPr="005E190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5E19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5E190C">
        <w:rPr>
          <w:rFonts w:ascii="Times New Roman" w:hAnsi="Times New Roman" w:cs="Times New Roman"/>
          <w:sz w:val="28"/>
          <w:szCs w:val="28"/>
        </w:rPr>
        <w:t>специализированная информационная справочно-правовая система «Консультант плюс».</w:t>
      </w:r>
    </w:p>
    <w:sectPr w:rsidR="00F544FD" w:rsidRPr="005E190C" w:rsidSect="005E190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5B2A"/>
    <w:multiLevelType w:val="hybridMultilevel"/>
    <w:tmpl w:val="441A1E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E5D4700"/>
    <w:multiLevelType w:val="hybridMultilevel"/>
    <w:tmpl w:val="BB182D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4181E"/>
    <w:multiLevelType w:val="multilevel"/>
    <w:tmpl w:val="662031F0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">
    <w:nsid w:val="715F1E2E"/>
    <w:multiLevelType w:val="hybridMultilevel"/>
    <w:tmpl w:val="F76EC8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0C"/>
    <w:rsid w:val="005E190C"/>
    <w:rsid w:val="00F5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5E190C"/>
    <w:pPr>
      <w:spacing w:before="100" w:beforeAutospacing="1" w:after="119" w:line="240" w:lineRule="auto"/>
      <w:ind w:firstLine="403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E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2017-08-31T12:10:00Z</dcterms:created>
  <dcterms:modified xsi:type="dcterms:W3CDTF">2017-08-31T12:10:00Z</dcterms:modified>
</cp:coreProperties>
</file>